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873" w:rsidRDefault="00214873">
      <w:pPr>
        <w:rPr>
          <w:noProof/>
          <w:lang w:eastAsia="pl-PL"/>
        </w:rPr>
      </w:pPr>
    </w:p>
    <w:p w:rsidR="002C2921" w:rsidRDefault="000920A1" w:rsidP="000920A1">
      <w:pPr>
        <w:jc w:val="both"/>
        <w:rPr>
          <w:noProof/>
          <w:lang w:eastAsia="pl-PL"/>
        </w:rPr>
      </w:pPr>
      <w:r>
        <w:rPr>
          <w:noProof/>
          <w:lang w:eastAsia="pl-PL"/>
        </w:rPr>
        <w:t xml:space="preserve">Rys. 1 </w:t>
      </w:r>
      <w:r w:rsidR="002C2921">
        <w:rPr>
          <w:noProof/>
          <w:lang w:eastAsia="pl-PL"/>
        </w:rPr>
        <w:t>Zalecana struktura folderów sekcji A i B</w:t>
      </w:r>
      <w:r>
        <w:rPr>
          <w:noProof/>
          <w:lang w:eastAsia="pl-PL"/>
        </w:rPr>
        <w:t xml:space="preserve"> projektu raporty rejestracyjnego.</w:t>
      </w:r>
    </w:p>
    <w:p w:rsidR="000920A1" w:rsidRDefault="000920A1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1D8F9832" wp14:editId="28CE8AD6">
            <wp:extent cx="5543550" cy="2815001"/>
            <wp:effectExtent l="0" t="0" r="0" b="444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7554" t="3840" r="58101" b="66806"/>
                    <a:stretch/>
                  </pic:blipFill>
                  <pic:spPr bwMode="auto">
                    <a:xfrm>
                      <a:off x="0" y="0"/>
                      <a:ext cx="6229661" cy="31634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20A1" w:rsidRDefault="000920A1" w:rsidP="000920A1">
      <w:pPr>
        <w:jc w:val="both"/>
        <w:rPr>
          <w:noProof/>
          <w:lang w:eastAsia="pl-PL"/>
        </w:rPr>
      </w:pPr>
      <w:r>
        <w:rPr>
          <w:noProof/>
          <w:lang w:eastAsia="pl-PL"/>
        </w:rPr>
        <w:t>Rys. 2 Zalecana struktura folderów zawierających poszczególne sekcje projektu raportu</w:t>
      </w:r>
      <w:r w:rsidR="008315FF">
        <w:rPr>
          <w:noProof/>
          <w:lang w:eastAsia="pl-PL"/>
        </w:rPr>
        <w:t xml:space="preserve"> </w:t>
      </w:r>
      <w:r>
        <w:rPr>
          <w:noProof/>
          <w:lang w:eastAsia="pl-PL"/>
        </w:rPr>
        <w:t xml:space="preserve">rejestracyjnego (folder w którym zamieszczono wybraną sekcję projektu raportu </w:t>
      </w:r>
      <w:r w:rsidR="001006DF">
        <w:rPr>
          <w:noProof/>
          <w:lang w:eastAsia="pl-PL"/>
        </w:rPr>
        <w:t>rejestarcyjnego</w:t>
      </w:r>
      <w:r>
        <w:rPr>
          <w:noProof/>
          <w:lang w:eastAsia="pl-PL"/>
        </w:rPr>
        <w:t xml:space="preserve"> zawiera podfo</w:t>
      </w:r>
      <w:r w:rsidR="008315FF">
        <w:rPr>
          <w:noProof/>
          <w:lang w:eastAsia="pl-PL"/>
        </w:rPr>
        <w:t>l</w:t>
      </w:r>
      <w:r>
        <w:rPr>
          <w:noProof/>
          <w:lang w:eastAsia="pl-PL"/>
        </w:rPr>
        <w:t>der, w którym zlokalizowane są pl</w:t>
      </w:r>
      <w:r w:rsidR="001006DF">
        <w:rPr>
          <w:noProof/>
          <w:lang w:eastAsia="pl-PL"/>
        </w:rPr>
        <w:t>iki sprawozdań z testów i badań).</w:t>
      </w:r>
    </w:p>
    <w:p w:rsidR="000920A1" w:rsidRDefault="000920A1">
      <w:pPr>
        <w:rPr>
          <w:noProof/>
          <w:lang w:eastAsia="pl-PL"/>
        </w:rPr>
      </w:pPr>
      <w:r>
        <w:rPr>
          <w:noProof/>
          <w:lang w:eastAsia="pl-PL"/>
        </w:rPr>
        <w:drawing>
          <wp:inline distT="0" distB="0" distL="0" distR="0" wp14:anchorId="7E1CB5FE" wp14:editId="2E7EDAFE">
            <wp:extent cx="5603154" cy="214312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6464" t="2" r="46663" b="66502"/>
                    <a:stretch/>
                  </pic:blipFill>
                  <pic:spPr bwMode="auto">
                    <a:xfrm>
                      <a:off x="0" y="0"/>
                      <a:ext cx="6033585" cy="23077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920A1" w:rsidRDefault="000920A1">
      <w:pPr>
        <w:rPr>
          <w:noProof/>
          <w:lang w:eastAsia="pl-PL"/>
        </w:rPr>
      </w:pPr>
    </w:p>
    <w:p w:rsidR="002C2921" w:rsidRDefault="002C2921"/>
    <w:p w:rsidR="001006DF" w:rsidRDefault="001006DF"/>
    <w:p w:rsidR="001006DF" w:rsidRDefault="001006DF"/>
    <w:p w:rsidR="001006DF" w:rsidRDefault="001006DF"/>
    <w:p w:rsidR="001006DF" w:rsidRDefault="001006DF"/>
    <w:p w:rsidR="009132BF" w:rsidRDefault="009132BF"/>
    <w:p w:rsidR="009132BF" w:rsidRDefault="009132BF" w:rsidP="009132BF">
      <w:pPr>
        <w:jc w:val="both"/>
        <w:rPr>
          <w:noProof/>
          <w:lang w:eastAsia="pl-PL"/>
        </w:rPr>
      </w:pPr>
      <w:r>
        <w:rPr>
          <w:noProof/>
          <w:lang w:eastAsia="pl-PL"/>
        </w:rPr>
        <w:lastRenderedPageBreak/>
        <w:t xml:space="preserve">Rys. </w:t>
      </w:r>
      <w:r w:rsidR="001006DF">
        <w:rPr>
          <w:noProof/>
          <w:lang w:eastAsia="pl-PL"/>
        </w:rPr>
        <w:t>3</w:t>
      </w:r>
      <w:r>
        <w:rPr>
          <w:noProof/>
          <w:lang w:eastAsia="pl-PL"/>
        </w:rPr>
        <w:t xml:space="preserve"> Zalecana struktura folderu sekcji C projektu raporty rejestracyjnego</w:t>
      </w:r>
      <w:r w:rsidR="001006DF" w:rsidRPr="001006DF">
        <w:rPr>
          <w:noProof/>
          <w:lang w:eastAsia="pl-PL"/>
        </w:rPr>
        <w:t xml:space="preserve"> </w:t>
      </w:r>
      <w:r w:rsidR="001006DF">
        <w:rPr>
          <w:noProof/>
          <w:lang w:eastAsia="pl-PL"/>
        </w:rPr>
        <w:t>(folder w którym zamieszczono sekcję C projektu raportu rejestracyjnego zawiera podfo</w:t>
      </w:r>
      <w:r w:rsidR="008315FF">
        <w:rPr>
          <w:noProof/>
          <w:lang w:eastAsia="pl-PL"/>
        </w:rPr>
        <w:t>l</w:t>
      </w:r>
      <w:bookmarkStart w:id="0" w:name="_GoBack"/>
      <w:bookmarkEnd w:id="0"/>
      <w:r w:rsidR="001006DF">
        <w:rPr>
          <w:noProof/>
          <w:lang w:eastAsia="pl-PL"/>
        </w:rPr>
        <w:t>der, w którym zlokalizowane są pliki sprawozdań z testów i badań).</w:t>
      </w:r>
    </w:p>
    <w:p w:rsidR="009132BF" w:rsidRDefault="001006DF">
      <w:r>
        <w:rPr>
          <w:noProof/>
          <w:lang w:eastAsia="pl-PL"/>
        </w:rPr>
        <w:drawing>
          <wp:inline distT="0" distB="0" distL="0" distR="0" wp14:anchorId="49010949" wp14:editId="32CF915E">
            <wp:extent cx="5732354" cy="2219325"/>
            <wp:effectExtent l="0" t="0" r="190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7261" t="6" r="46512" b="68186"/>
                    <a:stretch/>
                  </pic:blipFill>
                  <pic:spPr bwMode="auto">
                    <a:xfrm>
                      <a:off x="0" y="0"/>
                      <a:ext cx="6330823" cy="245102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13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F1"/>
    <w:rsid w:val="000920A1"/>
    <w:rsid w:val="001006DF"/>
    <w:rsid w:val="00214873"/>
    <w:rsid w:val="002C2921"/>
    <w:rsid w:val="00620F02"/>
    <w:rsid w:val="006D2CDE"/>
    <w:rsid w:val="008315FF"/>
    <w:rsid w:val="009132BF"/>
    <w:rsid w:val="00BE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2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C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2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C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83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Kiełek Przemysław</dc:creator>
  <cp:keywords/>
  <dc:description/>
  <cp:lastModifiedBy>Kiełek Przemysław</cp:lastModifiedBy>
  <cp:revision>8</cp:revision>
  <cp:lastPrinted>2015-01-20T07:12:00Z</cp:lastPrinted>
  <dcterms:created xsi:type="dcterms:W3CDTF">2015-01-20T07:03:00Z</dcterms:created>
  <dcterms:modified xsi:type="dcterms:W3CDTF">2015-01-20T13:15:00Z</dcterms:modified>
</cp:coreProperties>
</file>